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01" w:rsidRPr="005A2201" w:rsidRDefault="005A2201" w:rsidP="007977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01">
        <w:rPr>
          <w:rFonts w:ascii="Times New Roman" w:hAnsi="Times New Roman" w:cs="Times New Roman"/>
          <w:b/>
          <w:sz w:val="24"/>
          <w:szCs w:val="24"/>
        </w:rPr>
        <w:t>Dialogo spiritoso</w:t>
      </w:r>
    </w:p>
    <w:p w:rsidR="005A2201" w:rsidRDefault="005A2201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“E’ inutile insister</w:t>
      </w:r>
      <w:bookmarkStart w:id="0" w:name="_GoBack"/>
      <w:bookmarkEnd w:id="0"/>
      <w:r w:rsidRPr="007977F1">
        <w:rPr>
          <w:rFonts w:ascii="Times New Roman" w:hAnsi="Times New Roman" w:cs="Times New Roman"/>
          <w:sz w:val="24"/>
          <w:szCs w:val="24"/>
        </w:rPr>
        <w:t>e, noi due non andremo mai d’accordo.”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“Su questo non ci piove! Soprattutto se non scendi dal tuo piedistallo di tronfia superbia.”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“Non è affatto superbia mia cara, noblesse oblige. Ma tu cosa puoi sapere di nobiltà.”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“Ignorante! Anch’io ho familiari blasonati e ben più antichi dei tuoi.”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“Ma se neanche sei presente nelle occasioni più importanti.”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”Ha parlato il solito maschilista borioso. Solo perché a un paio di feste vai da solo credi di essere superiore.”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“Tutte le feste comandate per l’esattezza. A te, oltre che a qualche sagra paesana, dove vuoi che t’invitino.”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“Spiritoso! Cerca di avere almeno un po’ di rispetto per chi ha diversi anni più di te.”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“E si vede… eccome se si vede… con quei ridicoli stivali, quei patetici merletti da fine ottocento e quell’inutile cappello bianco informe.”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“La tua è solo invidia! Il cappello non tutti possono portarlo ed i merletti bisogna saperli fare… e tu non ne sei capace. 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“Io non ho bisogno d’inutili orpelli per farmi apprezzare. Sono così come mi vedi, brillante ed elegante.”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“Ma smettila, se non ti dessi tutte quelle arie staresti fermo come gli altri. 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“Moi, mon cher?”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“E non parlare francese che non la dai a bere a nessuno.”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“Scusa, dimenticavo le tue origini e la tua frequentazione mitteleuropea</w:t>
      </w:r>
      <w:r w:rsidR="007B5A15" w:rsidRPr="007977F1">
        <w:rPr>
          <w:rFonts w:ascii="Times New Roman" w:hAnsi="Times New Roman" w:cs="Times New Roman"/>
          <w:sz w:val="24"/>
          <w:szCs w:val="24"/>
        </w:rPr>
        <w:t>,</w:t>
      </w:r>
      <w:r w:rsidRPr="007977F1">
        <w:rPr>
          <w:rFonts w:ascii="Times New Roman" w:hAnsi="Times New Roman" w:cs="Times New Roman"/>
          <w:sz w:val="24"/>
          <w:szCs w:val="24"/>
        </w:rPr>
        <w:t xml:space="preserve"> dove solo i barbari ti sanno apprezzare.”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“Io sono apprezzata in tutto il mondo e non faccio distinzioni di classe.”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 xml:space="preserve">“E’ una tua scelta. Io preferisco il mio ambiente glaciale ed argenteo, è questione di etichetta. Adesso però devo lasciarti, sono stato invitato al varo </w:t>
      </w:r>
      <w:r w:rsidRPr="007977F1">
        <w:rPr>
          <w:rFonts w:ascii="Times New Roman" w:hAnsi="Times New Roman" w:cs="Times New Roman"/>
          <w:sz w:val="24"/>
          <w:szCs w:val="24"/>
        </w:rPr>
        <w:lastRenderedPageBreak/>
        <w:t>di un transatlantico e non posso arrivare in ritardo. Senza di me non possono procedere.”</w:t>
      </w:r>
    </w:p>
    <w:p w:rsidR="009C6AE4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>“E chi ti trattiene! Vai pure a farti impiccare ed a schiantarti. Spargere il tuo perlage sulle fiancate delle navi è la tua massima aspirazione. Io vado in pizzeria a passare la serata con i giovani. Ti saluto Brut.”</w:t>
      </w:r>
    </w:p>
    <w:p w:rsidR="00FE2A4D" w:rsidRPr="007977F1" w:rsidRDefault="009C6AE4" w:rsidP="00797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F1">
        <w:rPr>
          <w:rFonts w:ascii="Times New Roman" w:hAnsi="Times New Roman" w:cs="Times New Roman"/>
          <w:sz w:val="24"/>
          <w:szCs w:val="24"/>
        </w:rPr>
        <w:t xml:space="preserve">“Ciao Bionda.”  </w:t>
      </w:r>
    </w:p>
    <w:sectPr w:rsidR="00FE2A4D" w:rsidRPr="007977F1" w:rsidSect="007977F1"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C6AE4"/>
    <w:rsid w:val="005A2201"/>
    <w:rsid w:val="007977F1"/>
    <w:rsid w:val="007B5A15"/>
    <w:rsid w:val="009C6AE4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A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intalseven</dc:creator>
  <cp:lastModifiedBy>Unanime Uno</cp:lastModifiedBy>
  <cp:revision>6</cp:revision>
  <dcterms:created xsi:type="dcterms:W3CDTF">2010-07-14T13:45:00Z</dcterms:created>
  <dcterms:modified xsi:type="dcterms:W3CDTF">2011-12-16T14:19:00Z</dcterms:modified>
</cp:coreProperties>
</file>