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7B" w:rsidRPr="001904A9" w:rsidRDefault="00A37EE4" w:rsidP="00A37EE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904A9">
        <w:rPr>
          <w:rFonts w:ascii="Times New Roman" w:hAnsi="Times New Roman" w:cs="Times New Roman"/>
          <w:b/>
          <w:sz w:val="24"/>
          <w:szCs w:val="24"/>
        </w:rPr>
        <w:t>I VIOLINI D’AUTUNNO</w:t>
      </w:r>
    </w:p>
    <w:p w:rsidR="00A37EE4" w:rsidRPr="001904A9" w:rsidRDefault="00A37EE4">
      <w:pPr>
        <w:rPr>
          <w:rFonts w:ascii="Times New Roman" w:hAnsi="Times New Roman" w:cs="Times New Roman"/>
          <w:b/>
          <w:sz w:val="24"/>
          <w:szCs w:val="24"/>
        </w:rPr>
      </w:pPr>
    </w:p>
    <w:p w:rsidR="00A37EE4" w:rsidRPr="001904A9" w:rsidRDefault="00A37EE4" w:rsidP="00A37E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04A9">
        <w:rPr>
          <w:rFonts w:ascii="Times New Roman" w:hAnsi="Times New Roman" w:cs="Times New Roman"/>
          <w:sz w:val="24"/>
          <w:szCs w:val="24"/>
        </w:rPr>
        <w:t>La musica allegra</w:t>
      </w:r>
    </w:p>
    <w:p w:rsidR="00A37EE4" w:rsidRPr="001904A9" w:rsidRDefault="00A37EE4" w:rsidP="00A37E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904A9">
        <w:rPr>
          <w:rFonts w:ascii="Times New Roman" w:hAnsi="Times New Roman" w:cs="Times New Roman"/>
          <w:sz w:val="24"/>
          <w:szCs w:val="24"/>
        </w:rPr>
        <w:t>brillante ed effimera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cicale e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primavera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vola lontano cercando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suo nido perduto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meste note dei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violini d’autunno,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toccanti melodie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che annunciano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la morta stagione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e feriscono il cuore.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alberi piangono le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loro foglie ingiallite,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cadendo a terra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marcite.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Fiuto nell’aria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un senso di tristezza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 partenza, mi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sento addosso lo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sguardo del tempo.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Ingialliscono le mie </w:t>
      </w:r>
    </w:p>
    <w:p w:rsidR="00A37EE4" w:rsidRPr="001904A9" w:rsidRDefault="003E1C6C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foglie, </w:t>
      </w:r>
      <w:r w:rsidR="00A37EE4"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alcune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sono già cadute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e mi parlano tutte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cose perdute.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Ho tutto l’autunno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dentro di me, </w:t>
      </w:r>
    </w:p>
    <w:p w:rsidR="00A37EE4" w:rsidRPr="001904A9" w:rsidRDefault="00742DB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son</w:t>
      </w:r>
      <w:r w:rsidR="00A37EE4"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svelate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illusioni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primavera e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le bugie dell'estate,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e non bramo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colori primaverili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di vita accecano,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ma poi tradiscono.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Vago nel bosco,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è di foglie rosse e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poi gialle cosparso</w:t>
      </w:r>
    </w:p>
    <w:p w:rsidR="005D2169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viale 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del cammino</w:t>
      </w:r>
    </w:p>
    <w:p w:rsidR="00A37EE4" w:rsidRPr="001904A9" w:rsidRDefault="00A37EE4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autunnale</w:t>
      </w:r>
      <w:r w:rsidR="005D2169"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il sole illumina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rami spogli,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ed io rammento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remoti giorni</w:t>
      </w:r>
      <w:r w:rsidR="003E1C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Più non rincorro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vane illusioni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su questa ocra terra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di foglie pestate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di nudati tronchi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di braccia stecchite.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Come piaga remota,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sibilare del 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vento mi ricorda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l’ultimo uccello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volato via,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un treno che passa,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sz w:val="24"/>
          <w:szCs w:val="24"/>
          <w:lang w:eastAsia="it-IT"/>
        </w:rPr>
        <w:t>la vita che va.</w:t>
      </w: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169" w:rsidRPr="001904A9" w:rsidRDefault="005D2169" w:rsidP="00A37EE4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04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GIUSEPPE MAURO MASCHIELLA</w:t>
      </w:r>
    </w:p>
    <w:p w:rsidR="00A37EE4" w:rsidRPr="001904A9" w:rsidRDefault="00A37EE4" w:rsidP="00A37E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7EE4" w:rsidRPr="001904A9" w:rsidSect="0091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37EE4"/>
    <w:rsid w:val="001904A9"/>
    <w:rsid w:val="003E1C6C"/>
    <w:rsid w:val="005D2169"/>
    <w:rsid w:val="006C17A4"/>
    <w:rsid w:val="00742DB4"/>
    <w:rsid w:val="00910A7B"/>
    <w:rsid w:val="009E6507"/>
    <w:rsid w:val="00A37EE4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9136"/>
  <w15:docId w15:val="{3B7B7957-0659-4C24-9363-60A37C0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</cp:revision>
  <dcterms:created xsi:type="dcterms:W3CDTF">2017-09-30T16:31:00Z</dcterms:created>
  <dcterms:modified xsi:type="dcterms:W3CDTF">2018-03-24T23:45:00Z</dcterms:modified>
</cp:coreProperties>
</file>