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13" w:rsidRDefault="00427287">
      <w:r>
        <w:t xml:space="preserve">Ti vedo continuamente adottare i rimpianti </w:t>
      </w:r>
    </w:p>
    <w:p w:rsidR="00427287" w:rsidRDefault="00427287">
      <w:r>
        <w:t>degli altri solo perché</w:t>
      </w:r>
    </w:p>
    <w:p w:rsidR="00427287" w:rsidRDefault="00427287">
      <w:r>
        <w:t>le vostre esistenze di somigliano.</w:t>
      </w:r>
    </w:p>
    <w:p w:rsidR="00427287" w:rsidRDefault="00427287">
      <w:r>
        <w:t>Ti ascolto parlare di eroi che non conosci,</w:t>
      </w:r>
    </w:p>
    <w:p w:rsidR="00427287" w:rsidRDefault="00427287">
      <w:r>
        <w:t xml:space="preserve">che non hai incontrato </w:t>
      </w:r>
    </w:p>
    <w:p w:rsidR="00427287" w:rsidRDefault="00427287">
      <w:r>
        <w:t>e che hanno fatto cose che non sai.</w:t>
      </w:r>
    </w:p>
    <w:p w:rsidR="00427287" w:rsidRDefault="00427287">
      <w:r>
        <w:t xml:space="preserve">Eroi che non sono mai stati </w:t>
      </w:r>
    </w:p>
    <w:p w:rsidR="00427287" w:rsidRDefault="00427287">
      <w:r>
        <w:t>quello che avrebbero voluto essere.</w:t>
      </w:r>
    </w:p>
    <w:p w:rsidR="00427287" w:rsidRDefault="00427287">
      <w:r>
        <w:t xml:space="preserve">Da piccolo dicevi che </w:t>
      </w:r>
    </w:p>
    <w:p w:rsidR="00427287" w:rsidRDefault="00427287">
      <w:r>
        <w:t>saresti diventato una voce narrante,</w:t>
      </w:r>
    </w:p>
    <w:p w:rsidR="00427287" w:rsidRDefault="00427287">
      <w:r>
        <w:t>ma i suddetti  anni sono trascorsi</w:t>
      </w:r>
    </w:p>
    <w:p w:rsidR="00427287" w:rsidRDefault="00427287">
      <w:r>
        <w:t>e adesso abiti dove non esistono aneliti da enunciare</w:t>
      </w:r>
    </w:p>
    <w:p w:rsidR="00427287" w:rsidRDefault="00427287">
      <w:r>
        <w:t>e suoni che tu possa ascoltare.</w:t>
      </w:r>
    </w:p>
    <w:p w:rsidR="00427287" w:rsidRDefault="00427287">
      <w:r>
        <w:t>So che posso contare su di te,</w:t>
      </w:r>
    </w:p>
    <w:p w:rsidR="00427287" w:rsidRDefault="00427287">
      <w:r>
        <w:t>ma so anche che mi stai abbandonando,</w:t>
      </w:r>
    </w:p>
    <w:p w:rsidR="00427287" w:rsidRDefault="00427287">
      <w:r>
        <w:t>e ti vedo farlo ogni volta che loro ti dicono</w:t>
      </w:r>
    </w:p>
    <w:p w:rsidR="00427287" w:rsidRDefault="00427287">
      <w:r>
        <w:t>chi dovresti essere e perché dovresti esserlo.</w:t>
      </w:r>
    </w:p>
    <w:p w:rsidR="00427287" w:rsidRDefault="00427287">
      <w:r>
        <w:t>Tra poco andrai a dormire e come sempre</w:t>
      </w:r>
    </w:p>
    <w:p w:rsidR="00427287" w:rsidRDefault="00427287">
      <w:r>
        <w:t xml:space="preserve"> dentro i tuoi sogni vedrai preziosi oggetti </w:t>
      </w:r>
    </w:p>
    <w:p w:rsidR="00427287" w:rsidRDefault="00427287">
      <w:r>
        <w:t>s</w:t>
      </w:r>
      <w:bookmarkStart w:id="0" w:name="_GoBack"/>
      <w:bookmarkEnd w:id="0"/>
      <w:r>
        <w:t>u perimetri di vetro che, anche se vorrai,</w:t>
      </w:r>
    </w:p>
    <w:p w:rsidR="00427287" w:rsidRDefault="00427287">
      <w:r>
        <w:t>non potrai portare con te al tuo risveglio.</w:t>
      </w:r>
    </w:p>
    <w:p w:rsidR="00427287" w:rsidRDefault="00427287"/>
    <w:sectPr w:rsidR="00427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C"/>
    <w:rsid w:val="000237E2"/>
    <w:rsid w:val="00427287"/>
    <w:rsid w:val="00460D13"/>
    <w:rsid w:val="004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2</cp:revision>
  <dcterms:created xsi:type="dcterms:W3CDTF">2019-04-22T14:47:00Z</dcterms:created>
  <dcterms:modified xsi:type="dcterms:W3CDTF">2019-04-22T14:47:00Z</dcterms:modified>
</cp:coreProperties>
</file>