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Questa settimana è stata davvero massacrante. Il solo pensiero mi riportava alla mente il tanfo del fallimento e della sfiga, un mix fatale.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Scendo dalla 500, impregnata da uno strano odore di benzina e Arbre Magique al pino silvestre, e un profumo di ragù mi entra nel naso e si diffonde in tutto il mio corpo. Sorrido e tiro un sospiro di sollievo, allietato da quella fragranza mille volte più gradevole di quella che respiravo in macchina.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Spero che almeno dalla nonna riesca a rilassarmi:già mi vedo ronfare beatamente nella stanza che in passato era stata di mio padre, quella che odorava di naftalina.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Trilli mi corre incontro e scodinzola festante, mentre vengo investito da un forte odore di fango e pelo bagnato.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Attraverso il corridoio e il profumino delizioso che mi aveva accolto all'inizio si fa sempre più intenso, fino a travolgermi completamente non appena entro nella sala da pranzo.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Ragù, besciamella, carne arrosto, spezie, cannella, panna...Tutte quelle fragranze così aromatiche, forti e avvolgenti mi fanno dimenticare le mie ultime disavventure.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quel punto raggiungo mia nonna in cucina, piena e raggiante come al solito, e le stampo un grosso bacio sulla guancia.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Rimango con il naso sul suo maglione per un po', lasciando che godessi ancora un po' del suo odore. Era sempre lo stesso fin da quando ero piccolo:sugo, gelsomino e creme per il viso e fogli di giornale.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Torno nella sala da pranzo e sprofondo sul divano, permettendo a tutti quegli odori che riempivano la stanza di cullarmi dolcemente. Prima che possa accorgermene crollo in un sonno profondo, ma quel profumo continua a persistere, anche nei miei sogni.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