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05" w:rsidRPr="005C2A5C" w:rsidRDefault="00B2218F">
      <w:pPr>
        <w:rPr>
          <w:rFonts w:ascii="Cooper Black" w:hAnsi="Cooper Black"/>
          <w:color w:val="215868" w:themeColor="accent5" w:themeShade="80"/>
          <w:sz w:val="56"/>
          <w:szCs w:val="56"/>
        </w:rPr>
      </w:pPr>
      <w:r w:rsidRPr="005C2A5C">
        <w:rPr>
          <w:rFonts w:ascii="Cooper Black" w:hAnsi="Cooper Black"/>
          <w:color w:val="215868" w:themeColor="accent5" w:themeShade="80"/>
          <w:sz w:val="56"/>
          <w:szCs w:val="56"/>
        </w:rPr>
        <w:t>“La sera”</w:t>
      </w:r>
    </w:p>
    <w:p w:rsidR="00B2218F" w:rsidRPr="005C2A5C" w:rsidRDefault="00B2218F">
      <w:pPr>
        <w:rPr>
          <w:rFonts w:ascii="Corbel" w:hAnsi="Corbel"/>
        </w:rPr>
      </w:pPr>
    </w:p>
    <w:p w:rsidR="00B2218F" w:rsidRPr="005C2A5C" w:rsidRDefault="00B2218F">
      <w:pPr>
        <w:rPr>
          <w:rFonts w:ascii="Corbel" w:hAnsi="Corbel"/>
        </w:rPr>
      </w:pPr>
      <w:r w:rsidRPr="005C2A5C">
        <w:rPr>
          <w:rFonts w:ascii="Corbel" w:hAnsi="Corbel"/>
        </w:rPr>
        <w:t>Agognato approdo</w:t>
      </w:r>
    </w:p>
    <w:p w:rsidR="00B2218F" w:rsidRPr="005C2A5C" w:rsidRDefault="00B2218F">
      <w:pPr>
        <w:rPr>
          <w:rFonts w:ascii="Corbel" w:hAnsi="Corbel"/>
        </w:rPr>
      </w:pPr>
      <w:r w:rsidRPr="005C2A5C">
        <w:rPr>
          <w:rFonts w:ascii="Corbel" w:hAnsi="Corbel"/>
        </w:rPr>
        <w:t>dopo aver</w:t>
      </w:r>
    </w:p>
    <w:p w:rsidR="00B2218F" w:rsidRPr="005C2A5C" w:rsidRDefault="00B2218F">
      <w:pPr>
        <w:rPr>
          <w:rFonts w:ascii="Corbel" w:hAnsi="Corbel"/>
        </w:rPr>
      </w:pPr>
      <w:r w:rsidRPr="005C2A5C">
        <w:rPr>
          <w:rFonts w:ascii="Corbel" w:hAnsi="Corbel"/>
        </w:rPr>
        <w:t>attraversato</w:t>
      </w:r>
    </w:p>
    <w:p w:rsidR="00B2218F" w:rsidRPr="005C2A5C" w:rsidRDefault="00B2218F">
      <w:pPr>
        <w:rPr>
          <w:rFonts w:ascii="Corbel" w:hAnsi="Corbel"/>
        </w:rPr>
      </w:pPr>
      <w:r w:rsidRPr="005C2A5C">
        <w:rPr>
          <w:rFonts w:ascii="Corbel" w:hAnsi="Corbel"/>
        </w:rPr>
        <w:t>il giorno</w:t>
      </w:r>
    </w:p>
    <w:p w:rsidR="00B2218F" w:rsidRPr="005C2A5C" w:rsidRDefault="00B2218F">
      <w:pPr>
        <w:rPr>
          <w:rFonts w:ascii="Corbel" w:hAnsi="Corbel"/>
        </w:rPr>
      </w:pPr>
      <w:r w:rsidRPr="005C2A5C">
        <w:rPr>
          <w:rFonts w:ascii="Corbel" w:hAnsi="Corbel"/>
        </w:rPr>
        <w:t>con i suoi affanni.</w:t>
      </w:r>
    </w:p>
    <w:p w:rsidR="00B2218F" w:rsidRPr="005C2A5C" w:rsidRDefault="00B2218F">
      <w:pPr>
        <w:rPr>
          <w:rFonts w:ascii="Corbel" w:hAnsi="Corbel"/>
        </w:rPr>
      </w:pPr>
      <w:r w:rsidRPr="005C2A5C">
        <w:rPr>
          <w:rFonts w:ascii="Corbel" w:hAnsi="Corbel"/>
        </w:rPr>
        <w:t>Tramonto sulla frenesia</w:t>
      </w:r>
    </w:p>
    <w:p w:rsidR="00B2218F" w:rsidRPr="005C2A5C" w:rsidRDefault="00B2218F">
      <w:pPr>
        <w:rPr>
          <w:rFonts w:ascii="Corbel" w:hAnsi="Corbel"/>
        </w:rPr>
      </w:pPr>
      <w:r w:rsidRPr="005C2A5C">
        <w:rPr>
          <w:rFonts w:ascii="Corbel" w:hAnsi="Corbel"/>
        </w:rPr>
        <w:t>delle mille corse</w:t>
      </w:r>
    </w:p>
    <w:p w:rsidR="00B2218F" w:rsidRPr="005C2A5C" w:rsidRDefault="00B2218F">
      <w:pPr>
        <w:rPr>
          <w:rFonts w:ascii="Corbel" w:hAnsi="Corbel"/>
        </w:rPr>
      </w:pPr>
      <w:r w:rsidRPr="005C2A5C">
        <w:rPr>
          <w:rFonts w:ascii="Corbel" w:hAnsi="Corbel"/>
        </w:rPr>
        <w:t>del quotidiano.</w:t>
      </w:r>
    </w:p>
    <w:p w:rsidR="00B2218F" w:rsidRPr="005C2A5C" w:rsidRDefault="00B2218F">
      <w:pPr>
        <w:rPr>
          <w:rFonts w:ascii="Corbel" w:hAnsi="Corbel"/>
        </w:rPr>
      </w:pPr>
      <w:r w:rsidRPr="005C2A5C">
        <w:rPr>
          <w:rFonts w:ascii="Corbel" w:hAnsi="Corbel"/>
        </w:rPr>
        <w:t>Ritrovo degli affetti</w:t>
      </w:r>
    </w:p>
    <w:p w:rsidR="00B2218F" w:rsidRPr="005C2A5C" w:rsidRDefault="00B2218F">
      <w:pPr>
        <w:rPr>
          <w:rFonts w:ascii="Corbel" w:hAnsi="Corbel"/>
        </w:rPr>
      </w:pPr>
      <w:r w:rsidRPr="005C2A5C">
        <w:rPr>
          <w:rFonts w:ascii="Corbel" w:hAnsi="Corbel"/>
        </w:rPr>
        <w:t>attorno al desco famigliare.</w:t>
      </w:r>
    </w:p>
    <w:p w:rsidR="00B2218F" w:rsidRPr="005C2A5C" w:rsidRDefault="00B2218F">
      <w:pPr>
        <w:rPr>
          <w:rFonts w:ascii="Corbel" w:hAnsi="Corbel"/>
        </w:rPr>
      </w:pPr>
      <w:r w:rsidRPr="005C2A5C">
        <w:rPr>
          <w:rFonts w:ascii="Corbel" w:hAnsi="Corbel"/>
        </w:rPr>
        <w:t>Ultima pagina</w:t>
      </w:r>
    </w:p>
    <w:p w:rsidR="00B2218F" w:rsidRPr="005C2A5C" w:rsidRDefault="00B2218F">
      <w:pPr>
        <w:rPr>
          <w:rFonts w:ascii="Corbel" w:hAnsi="Corbel"/>
        </w:rPr>
      </w:pPr>
      <w:r w:rsidRPr="005C2A5C">
        <w:rPr>
          <w:rFonts w:ascii="Corbel" w:hAnsi="Corbel"/>
        </w:rPr>
        <w:t>dell’ennesima routine</w:t>
      </w:r>
    </w:p>
    <w:p w:rsidR="00B2218F" w:rsidRPr="005C2A5C" w:rsidRDefault="00B2218F">
      <w:pPr>
        <w:rPr>
          <w:rFonts w:ascii="Corbel" w:hAnsi="Corbel"/>
        </w:rPr>
      </w:pPr>
      <w:r w:rsidRPr="005C2A5C">
        <w:rPr>
          <w:rFonts w:ascii="Corbel" w:hAnsi="Corbel"/>
        </w:rPr>
        <w:t>giornaliera.</w:t>
      </w:r>
    </w:p>
    <w:p w:rsidR="00B2218F" w:rsidRPr="005C2A5C" w:rsidRDefault="00B2218F">
      <w:pPr>
        <w:rPr>
          <w:rFonts w:ascii="Corbel" w:hAnsi="Corbel"/>
        </w:rPr>
      </w:pPr>
      <w:r w:rsidRPr="005C2A5C">
        <w:rPr>
          <w:rFonts w:ascii="Corbel" w:hAnsi="Corbel"/>
        </w:rPr>
        <w:t>Crepuscolo di un giorno</w:t>
      </w:r>
    </w:p>
    <w:p w:rsidR="00B2218F" w:rsidRPr="005C2A5C" w:rsidRDefault="00B2218F">
      <w:pPr>
        <w:rPr>
          <w:rFonts w:ascii="Corbel" w:hAnsi="Corbel"/>
        </w:rPr>
      </w:pPr>
      <w:r w:rsidRPr="005C2A5C">
        <w:rPr>
          <w:rFonts w:ascii="Corbel" w:hAnsi="Corbel"/>
        </w:rPr>
        <w:t>sì ricco</w:t>
      </w:r>
    </w:p>
    <w:p w:rsidR="00B2218F" w:rsidRPr="005C2A5C" w:rsidRDefault="00B2218F">
      <w:pPr>
        <w:rPr>
          <w:rFonts w:ascii="Corbel" w:hAnsi="Corbel"/>
        </w:rPr>
      </w:pPr>
      <w:r w:rsidRPr="005C2A5C">
        <w:rPr>
          <w:rFonts w:ascii="Corbel" w:hAnsi="Corbel"/>
        </w:rPr>
        <w:t>di mille cose e affetti.</w:t>
      </w:r>
    </w:p>
    <w:sectPr w:rsidR="00B2218F" w:rsidRPr="005C2A5C" w:rsidSect="00117A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2218F"/>
    <w:rsid w:val="00117A05"/>
    <w:rsid w:val="005C2A5C"/>
    <w:rsid w:val="00742F99"/>
    <w:rsid w:val="00B2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7A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2018-12-01T21:34:00Z</dcterms:created>
  <dcterms:modified xsi:type="dcterms:W3CDTF">2018-12-01T21:39:00Z</dcterms:modified>
</cp:coreProperties>
</file>