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MI FIDO DI TE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La fiducia, che cosa complicata.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Eppure è ciò che sta alla base di ogni rapporto, o meglio, che dovrebbe.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Si impara presto, e a proprie spese, che senza di essa non c’è nulla.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E’ un’impresa ardua conquistarsi la fiducia di qualcuno, potrebbe essere considerata come le dodici fatiche (che in realtà sono tipo un milione e mezzo) dell’epoca moderna.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Beh, specifichiamo che quest’impresa non viene intrapresa da tutti. Troppe persone non se ne curano o la danno per scontata. Ci prova solo chi vuole mettersi in gioco e rischiare.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Costa: tempo, sudore, pensieri, impegno, ma poi ne vale la pena.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Si inizia da sotto zero, praticamente, con una pendenza del novanta per cento su una parete di specchio da affrontare; tant’è che vedi il tuo riflesso che ti fissa perplesso chiedendoti perché ci vuoi provare.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Tenacia, punto fondamentale, così come la determinazione.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In ogni caso ci sono i momenti di crisi in cui ti trovi appeso sopra un baratro per un filo sottilissimo e cedevole, a chiederti se riuscirai mai a raggiungere il tuo obiettivo. Rimani lì, sospeso in un attimo infinito alla ricerca di una nuova forza per ripartire. 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Arriva da un ricordo, da una speranza, da una parola o da un semplice gesto. Il filo cede e una frazione di secondo prima di precipitare ti aggrappi al bordo dello strapiombo e riprendi.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Ci vuole un lasso di tempo variabile per raggiungere la meta, a seconda della complessità della persona che si ha davanti e proporzionalmente al suo carattere.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Oltre alla fatica c’è anche l’attesa, perché tu sei arrivato alla fine della scalata ed ora non sta più a te. Ora sei nelle mani dell’altro alla quale hai dimostrato di tenerci a sufficienza, sta a lui scegliere di fidarsi, la scelta da un milione di euro.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Nel caso ti vada bene non puoi concederti di dormire sugli allori perché come hai vinto, puoi perdere.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Devi dimostrare di essere all’altezza della fiducia che viene riposta in te, devi custodirla, rispettarla e non tradirla. Altrimenti renderesti vani i tuoi sforzi e perderesti una persona a te cara, ferendo e rimanendo ferito.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Ti ritroveresti più in basso di quando sei partito, ma con un muro davanti stavolta: non si commette lo stesso sbaglio due volte.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Che cosa meravigliosamente strana la fiducia.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E tu ti fidi di me?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