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EA" w:rsidRDefault="004368EA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368EA" w:rsidRPr="00177C0B" w:rsidRDefault="00C00601" w:rsidP="004368E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177C0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Saint David’s D</w:t>
      </w:r>
      <w:r w:rsidR="004368EA" w:rsidRPr="00177C0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ay</w:t>
      </w:r>
    </w:p>
    <w:p w:rsidR="004368EA" w:rsidRPr="00177C0B" w:rsidRDefault="004368EA">
      <w:p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177C0B" w:rsidRDefault="00177C0B" w:rsidP="00177C0B">
      <w:pPr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</w:pPr>
      <w:r w:rsidRPr="00177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>Oggi, primo giorno di marzo, e’ festa di St. David, il patrono del Galles. Cosi', di buon mattino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>,</w:t>
      </w:r>
      <w:r w:rsidRPr="00177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 xml:space="preserve"> mi avvio a piedi verso la suggestiva chiesetta del villaggio, che costituisce per la piccola congregazione (poco piu’ di una cinquantina di famiglie) un importante punto d’incontro. L' edificio e' antico: risale al 1100 ed e' costruito in pietra grigia locale su fondamenta pre-Normanne. Ora si erge come un’attempata signora su di un piccolo promontorio al centro del paese, addossata alla massiccia torre campanaria e cinta ai lati da pietre tombali vecchie e traballanti. Ai suoi piedi uno stagno dove ci sguazzano due coppie di anatre Germano reale.</w:t>
      </w:r>
    </w:p>
    <w:p w:rsidR="0065130A" w:rsidRDefault="0065130A" w:rsidP="00177C0B">
      <w:pPr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 xml:space="preserve">      </w:t>
      </w:r>
      <w:r w:rsidR="00F41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 xml:space="preserve">                            </w:t>
      </w:r>
      <w:r w:rsidR="00F413E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>
            <wp:extent cx="3724275" cy="3314700"/>
            <wp:effectExtent l="19050" t="0" r="9525" b="0"/>
            <wp:docPr id="5" name="Picture 4" descr="C:\Users\Laurita\Desktop\IMG_03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ita\Desktop\IMG_033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738" cy="331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0B" w:rsidRPr="00177C0B" w:rsidRDefault="00F413E1" w:rsidP="00177C0B">
      <w:pPr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n-GB"/>
        </w:rPr>
        <w:t xml:space="preserve">                                     </w:t>
      </w:r>
    </w:p>
    <w:p w:rsidR="00177C0B" w:rsidRPr="00177C0B" w:rsidRDefault="00177C0B" w:rsidP="00177C0B">
      <w:pPr>
        <w:spacing w:after="24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 xml:space="preserve">   </w:t>
      </w:r>
      <w:r w:rsidRPr="00177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 xml:space="preserve">Mi avvicino alla facciata principale che presenta l' architettura normanna tipica di questi luoghi con portico a sesto acuto e tetto d’ardesia. Spingo a fatica il grosso portone d'entrata che scricchiola e geme sotto il peso dei secoli. All’interno sono accolta in una cappella con volta a vela e i vetri a tessere di mosaico. </w:t>
      </w:r>
      <w:r w:rsidRPr="00177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 xml:space="preserve">   </w:t>
      </w:r>
      <w:r w:rsidRPr="00177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>"La nostra chiesa e' dedicata a Santa Tydfyl," mi spiega il Vicario, "una martire celtica del 500, epoca in cui i romani se n’erano gia’ andati lasciando dietro di se' non solo strade e accampamenti militari ma anche una diffusa contaminazione di lingua e DNA. "</w:t>
      </w:r>
      <w:r w:rsidRPr="00177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 xml:space="preserve">   </w:t>
      </w:r>
      <w:r w:rsidRPr="00177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 xml:space="preserve">Noto che tutto il complesso avrebbe bisogno di un accurato </w:t>
      </w:r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 w:eastAsia="en-GB"/>
        </w:rPr>
        <w:t xml:space="preserve">face-lifting </w:t>
      </w:r>
      <w:r w:rsidRPr="00177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 xml:space="preserve">- le pareti in pietra calcarea sono segnate da ‘rughe’ profonde e trasudano umidita' centenaria - ma la crisi </w:t>
      </w:r>
      <w:r w:rsidRPr="00177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lastRenderedPageBreak/>
        <w:t xml:space="preserve">economica che attanaglia tutta Europa ‘morde’ anche da queste parti e decisamente di soldi per restaurare la piccola chiesa non ce ne sono. </w:t>
      </w:r>
      <w:r w:rsidRPr="00177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 xml:space="preserve">   </w:t>
      </w:r>
      <w:r w:rsidRPr="00177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>Altra considerazione personale: a casa, in Italia, non ero tra le schiere di fedeli domenicali. Ma qui, non so bene il perche’, nella chiesetta del villaggio ci vengo volentieri. E ho anche stretto le mie prime amicizie. Certo pero’che oggi non mi aspettavo una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 xml:space="preserve">essa per meta’ celebrata in </w:t>
      </w:r>
      <w:r w:rsidRPr="00177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 xml:space="preserve">lingua celtica. “In onore di Saint David” -chiarisce il Vicario dal pulpito,“che in questa terra fondo’ nel 500 la </w:t>
      </w:r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 w:eastAsia="en-GB"/>
        </w:rPr>
        <w:t>Celtic Christianity</w:t>
      </w:r>
      <w:r w:rsidRPr="00177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 xml:space="preserve">.” </w:t>
      </w:r>
      <w:r w:rsidRPr="00177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 xml:space="preserve">   </w:t>
      </w:r>
      <w:r w:rsidRPr="00177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>Apprendo cosi’ che Saint David, monaco gallese vissuto all’epoca del mitico Re Artu’(anche lui di questi luoghi), e’considerato un San Francesco locale per il suo amore verso gli animali e la regola ispirata ad una vita semplice e ascetica, al punto che ai suoi monaci aveva prescritto di trainare l’aratro a braccia senza l’aiuto dei buoi.</w:t>
      </w:r>
    </w:p>
    <w:p w:rsidR="00177C0B" w:rsidRPr="00177C0B" w:rsidRDefault="00177C0B" w:rsidP="00177C0B">
      <w:pPr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  </w:t>
      </w:r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... </w:t>
      </w:r>
      <w:proofErr w:type="spellStart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Calon</w:t>
      </w:r>
      <w:proofErr w:type="spellEnd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onest</w:t>
      </w:r>
      <w:proofErr w:type="spellEnd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calon</w:t>
      </w:r>
      <w:proofErr w:type="spellEnd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proofErr w:type="gramStart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lan</w:t>
      </w:r>
      <w:proofErr w:type="spellEnd"/>
      <w:proofErr w:type="gramEnd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yn</w:t>
      </w:r>
      <w:proofErr w:type="spellEnd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llawn</w:t>
      </w:r>
      <w:proofErr w:type="spellEnd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daioni</w:t>
      </w:r>
      <w:proofErr w:type="spellEnd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Tecach</w:t>
      </w:r>
      <w:proofErr w:type="spellEnd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yw</w:t>
      </w:r>
      <w:proofErr w:type="spellEnd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na’r</w:t>
      </w:r>
      <w:proofErr w:type="spellEnd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lili</w:t>
      </w:r>
      <w:proofErr w:type="spellEnd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dos, Dim </w:t>
      </w:r>
      <w:proofErr w:type="spellStart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ond</w:t>
      </w:r>
      <w:proofErr w:type="spellEnd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lan</w:t>
      </w:r>
      <w:proofErr w:type="spellEnd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all </w:t>
      </w:r>
      <w:proofErr w:type="spellStart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ganu</w:t>
      </w:r>
      <w:proofErr w:type="spellEnd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....</w:t>
      </w:r>
    </w:p>
    <w:p w:rsidR="00177C0B" w:rsidRPr="00177C0B" w:rsidRDefault="00177C0B" w:rsidP="00177C0B">
      <w:pPr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177C0B" w:rsidRPr="00177C0B" w:rsidRDefault="00177C0B" w:rsidP="00177C0B">
      <w:pPr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</w:pPr>
      <w:r w:rsidRPr="00177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 xml:space="preserve">cantano i fedeli in coro (io esclusa), che significa piu’ o meno: </w:t>
      </w:r>
    </w:p>
    <w:p w:rsidR="00177C0B" w:rsidRPr="00177C0B" w:rsidRDefault="00177C0B" w:rsidP="00177C0B">
      <w:pPr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</w:pPr>
    </w:p>
    <w:p w:rsidR="00177C0B" w:rsidRPr="00177C0B" w:rsidRDefault="00177C0B" w:rsidP="00177C0B">
      <w:pPr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</w:pPr>
      <w:r w:rsidRPr="00177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 xml:space="preserve">   ... Chiedo un cuore onesto, puro e gioioso. Solo un cuore puro puo’cantare di giorno e di notte...</w:t>
      </w:r>
    </w:p>
    <w:p w:rsidR="00177C0B" w:rsidRPr="00177C0B" w:rsidRDefault="00177C0B" w:rsidP="00177C0B">
      <w:pPr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</w:pPr>
    </w:p>
    <w:p w:rsidR="00177C0B" w:rsidRPr="00177C0B" w:rsidRDefault="00177C0B" w:rsidP="00177C0B">
      <w:pPr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 xml:space="preserve">   </w:t>
      </w:r>
      <w:r w:rsidRPr="00177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>Mi guardo attorno un po’ perplessa. Tutti sono in piedi, rapiti nell’estasi della melodia, alcuni con la mano destra appoggiata al petto. Nonostante i miei innumerevoli tentativi in questi sei anni di vita gallese, la lingua celtica non riesco ancora a ‘masticarla’. E’ gutturale e dura quanto le miniere di carbone che abbondano in queste valli. Altra cosa e’ la sua gente, un popolo fiero della propria identita’ culturale, linguistica e storica. Ma soprattutto della semi-autonomia politica dalla sovranita’ della vicina Inghilterra, della quale fa parte. Forse non tutti sanno che il Regno Unito e’ formato da quattro Paesi (Galles, Scozia, Irlanda del Nord e Inghilterra) e ha quattro nazionali di rugby e quattro nazionali di calcio.</w:t>
      </w:r>
    </w:p>
    <w:p w:rsidR="00177C0B" w:rsidRPr="00177C0B" w:rsidRDefault="00177C0B" w:rsidP="00177C0B">
      <w:pPr>
        <w:spacing w:after="24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 xml:space="preserve">   Oggi mi sento davvero un pesce fuor d’acqua</w:t>
      </w:r>
      <w:r w:rsidRPr="00177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 xml:space="preserve"> e non so bene cosa fare. Ma poi ecco: tra me e me considero che i Celti sono vissuti anche la’ dove sono nata, nell’Italia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>nord</w:t>
      </w:r>
      <w:r w:rsidRPr="00177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>orientale, dove ancora sussistono le loro tracce in certi suoni e vocaboli del dialetto veneto e forse... si, forse non sono poi cosi’alieni dalle mie radici...</w:t>
      </w:r>
      <w:r w:rsidRPr="00177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 xml:space="preserve">   </w:t>
      </w:r>
      <w:r w:rsidRPr="00177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 xml:space="preserve">Come un'onda, l’estraniamento iniziale per questa terra di draghi e narcisi selvatici (entrambi simboli del Galles), dove il cielo ha spesso il colore dell’ardesia e il verde intenso si perde nelle rotondita’ delle sue colline, sfuma lentamente lasciando spazio a ... un cuore semplice e gioioso... e, seppur titubante, mi alzo in piedi e con la mano appoggiata al petto mi unisco al coro della piccola comunita’: </w:t>
      </w:r>
    </w:p>
    <w:p w:rsidR="00177C0B" w:rsidRPr="00177C0B" w:rsidRDefault="00177C0B" w:rsidP="00177C0B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177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...</w:t>
      </w:r>
      <w:proofErr w:type="spellStart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Calon</w:t>
      </w:r>
      <w:proofErr w:type="spellEnd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onest</w:t>
      </w:r>
      <w:proofErr w:type="spellEnd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calon</w:t>
      </w:r>
      <w:proofErr w:type="spellEnd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proofErr w:type="gramStart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lan</w:t>
      </w:r>
      <w:proofErr w:type="spellEnd"/>
      <w:proofErr w:type="gramEnd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yn</w:t>
      </w:r>
      <w:proofErr w:type="spellEnd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llawn</w:t>
      </w:r>
      <w:proofErr w:type="spellEnd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daioni</w:t>
      </w:r>
      <w:proofErr w:type="spellEnd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Tecach</w:t>
      </w:r>
      <w:proofErr w:type="spellEnd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yw</w:t>
      </w:r>
      <w:proofErr w:type="spellEnd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na’r</w:t>
      </w:r>
      <w:proofErr w:type="spellEnd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lili</w:t>
      </w:r>
      <w:proofErr w:type="spellEnd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dos, Dim </w:t>
      </w:r>
      <w:proofErr w:type="spellStart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ond</w:t>
      </w:r>
      <w:proofErr w:type="spellEnd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lan</w:t>
      </w:r>
      <w:proofErr w:type="spellEnd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all </w:t>
      </w:r>
      <w:proofErr w:type="spellStart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ganu</w:t>
      </w:r>
      <w:proofErr w:type="spellEnd"/>
      <w:r w:rsidRPr="00177C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...</w:t>
      </w:r>
    </w:p>
    <w:p w:rsidR="00991F93" w:rsidRPr="00177C0B" w:rsidRDefault="00DB5213" w:rsidP="008331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>
            <wp:extent cx="1714500" cy="1285875"/>
            <wp:effectExtent l="19050" t="0" r="0" b="0"/>
            <wp:docPr id="4" name="Picture 3" descr="C:\Users\Laurita\Desktop\Daffod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ita\Desktop\Daffodi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          </w:t>
      </w:r>
    </w:p>
    <w:sectPr w:rsidR="00991F93" w:rsidRPr="00177C0B" w:rsidSect="002B5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57729"/>
    <w:multiLevelType w:val="multilevel"/>
    <w:tmpl w:val="F5C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50354D"/>
    <w:rsid w:val="00014CF1"/>
    <w:rsid w:val="0008371E"/>
    <w:rsid w:val="000A23AC"/>
    <w:rsid w:val="0010154B"/>
    <w:rsid w:val="001020F7"/>
    <w:rsid w:val="001112E8"/>
    <w:rsid w:val="00135636"/>
    <w:rsid w:val="00177C0B"/>
    <w:rsid w:val="001E38F5"/>
    <w:rsid w:val="001E6DB4"/>
    <w:rsid w:val="001F0E2B"/>
    <w:rsid w:val="00214B6D"/>
    <w:rsid w:val="00214C29"/>
    <w:rsid w:val="002152C2"/>
    <w:rsid w:val="00221F1F"/>
    <w:rsid w:val="0024343A"/>
    <w:rsid w:val="00260238"/>
    <w:rsid w:val="002B5452"/>
    <w:rsid w:val="002F57F3"/>
    <w:rsid w:val="00317142"/>
    <w:rsid w:val="003408A3"/>
    <w:rsid w:val="0039749D"/>
    <w:rsid w:val="003C0D2D"/>
    <w:rsid w:val="00426AC1"/>
    <w:rsid w:val="004368EA"/>
    <w:rsid w:val="00467DD9"/>
    <w:rsid w:val="00470A65"/>
    <w:rsid w:val="004B46FA"/>
    <w:rsid w:val="005017A1"/>
    <w:rsid w:val="0050354D"/>
    <w:rsid w:val="00542890"/>
    <w:rsid w:val="005503E3"/>
    <w:rsid w:val="00555177"/>
    <w:rsid w:val="005626CD"/>
    <w:rsid w:val="00585625"/>
    <w:rsid w:val="005C7B90"/>
    <w:rsid w:val="005D6948"/>
    <w:rsid w:val="0065130A"/>
    <w:rsid w:val="006525EE"/>
    <w:rsid w:val="00652E79"/>
    <w:rsid w:val="00667CB7"/>
    <w:rsid w:val="00691546"/>
    <w:rsid w:val="006C4010"/>
    <w:rsid w:val="007266EE"/>
    <w:rsid w:val="007B1C7A"/>
    <w:rsid w:val="008001A9"/>
    <w:rsid w:val="00802E5D"/>
    <w:rsid w:val="00833122"/>
    <w:rsid w:val="00855906"/>
    <w:rsid w:val="008677B2"/>
    <w:rsid w:val="00875445"/>
    <w:rsid w:val="008B1721"/>
    <w:rsid w:val="008B5BCA"/>
    <w:rsid w:val="008C2891"/>
    <w:rsid w:val="008E63C9"/>
    <w:rsid w:val="009016D3"/>
    <w:rsid w:val="009720BD"/>
    <w:rsid w:val="00991F93"/>
    <w:rsid w:val="009A1D4A"/>
    <w:rsid w:val="009E2CA6"/>
    <w:rsid w:val="009E4D6C"/>
    <w:rsid w:val="00A11306"/>
    <w:rsid w:val="00A34781"/>
    <w:rsid w:val="00AA26B0"/>
    <w:rsid w:val="00AE0D21"/>
    <w:rsid w:val="00AF2F3E"/>
    <w:rsid w:val="00B22A8C"/>
    <w:rsid w:val="00B65857"/>
    <w:rsid w:val="00BF38C7"/>
    <w:rsid w:val="00C00601"/>
    <w:rsid w:val="00C10267"/>
    <w:rsid w:val="00C21734"/>
    <w:rsid w:val="00CA7914"/>
    <w:rsid w:val="00CC532E"/>
    <w:rsid w:val="00CD3821"/>
    <w:rsid w:val="00CF049B"/>
    <w:rsid w:val="00D160EA"/>
    <w:rsid w:val="00D236E9"/>
    <w:rsid w:val="00D30BF1"/>
    <w:rsid w:val="00D33939"/>
    <w:rsid w:val="00D41B44"/>
    <w:rsid w:val="00D80852"/>
    <w:rsid w:val="00D96AEC"/>
    <w:rsid w:val="00DB5213"/>
    <w:rsid w:val="00DE14C4"/>
    <w:rsid w:val="00E36215"/>
    <w:rsid w:val="00E57FB0"/>
    <w:rsid w:val="00E62CE7"/>
    <w:rsid w:val="00EA6B15"/>
    <w:rsid w:val="00EE7D77"/>
    <w:rsid w:val="00F015DA"/>
    <w:rsid w:val="00F0703D"/>
    <w:rsid w:val="00F413E1"/>
    <w:rsid w:val="00F47A8C"/>
    <w:rsid w:val="00F8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5yl5">
    <w:name w:val="_5yl5"/>
    <w:basedOn w:val="DefaultParagraphFont"/>
    <w:rsid w:val="00833122"/>
  </w:style>
  <w:style w:type="character" w:customStyle="1" w:styleId="510f">
    <w:name w:val="_510f"/>
    <w:basedOn w:val="DefaultParagraphFont"/>
    <w:rsid w:val="00833122"/>
  </w:style>
  <w:style w:type="paragraph" w:styleId="BalloonText">
    <w:name w:val="Balloon Text"/>
    <w:basedOn w:val="Normal"/>
    <w:link w:val="BalloonTextChar"/>
    <w:uiPriority w:val="99"/>
    <w:semiHidden/>
    <w:unhideWhenUsed/>
    <w:rsid w:val="0083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3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4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73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4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60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96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48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50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656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2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5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56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86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0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38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50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1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30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75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38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62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864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1368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4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251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755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53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416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30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44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591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657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5245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979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010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799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300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833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3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680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88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79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8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2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Laurita</cp:lastModifiedBy>
  <cp:revision>36</cp:revision>
  <cp:lastPrinted>2016-02-29T16:33:00Z</cp:lastPrinted>
  <dcterms:created xsi:type="dcterms:W3CDTF">2015-03-01T15:11:00Z</dcterms:created>
  <dcterms:modified xsi:type="dcterms:W3CDTF">2016-03-08T12:52:00Z</dcterms:modified>
</cp:coreProperties>
</file>