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2F" w:rsidRDefault="005F022F" w:rsidP="005F022F">
      <w:pPr>
        <w:spacing w:before="240"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>Non rinnego nulla della mia vita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poteva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andarmi peggio visto che non esiste limite al peggio.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 xml:space="preserve">Mi hanno insegnato tutti col bene e col male 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ad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essere felice con poco e soprattutto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con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se stessi 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che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poi non è poco ma è tutto.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>Siamo “animali sociali” disse Aristotele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è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vero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non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siamo fatti per stare soli ma 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se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non si sta bene con se stessi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non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si sta bene con nessuno.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>Sono qui a dire che Moana è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la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</w:t>
      </w:r>
      <w:r w:rsidRPr="005F022F">
        <w:rPr>
          <w:rFonts w:ascii="Constantia" w:hAnsi="Constantia" w:cs="EucrosiaUPC"/>
          <w:b/>
          <w:sz w:val="24"/>
          <w:szCs w:val="24"/>
        </w:rPr>
        <w:t>terra</w:t>
      </w:r>
      <w:r>
        <w:rPr>
          <w:rFonts w:ascii="Constantia" w:hAnsi="Constantia" w:cs="EucrosiaUPC"/>
          <w:sz w:val="24"/>
          <w:szCs w:val="24"/>
        </w:rPr>
        <w:t xml:space="preserve"> pura incontaminata e viva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come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l’anima più profonda dell’uomo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ed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è l’</w:t>
      </w:r>
      <w:r w:rsidRPr="005F022F">
        <w:rPr>
          <w:rFonts w:ascii="Constantia" w:hAnsi="Constantia" w:cs="EucrosiaUPC"/>
          <w:b/>
          <w:sz w:val="24"/>
          <w:szCs w:val="24"/>
        </w:rPr>
        <w:t>oceano</w:t>
      </w:r>
      <w:r>
        <w:rPr>
          <w:rFonts w:ascii="Constantia" w:hAnsi="Constantia" w:cs="EucrosiaUPC"/>
          <w:sz w:val="24"/>
          <w:szCs w:val="24"/>
        </w:rPr>
        <w:t xml:space="preserve"> di sogni e possibilità che ognuno ha e può in sé.</w:t>
      </w:r>
    </w:p>
    <w:p w:rsidR="005F022F" w:rsidRDefault="005F022F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 xml:space="preserve">Il “vento di Moana” sono parole, suoni, emozioni, </w:t>
      </w:r>
      <w:r w:rsidR="00784F66">
        <w:rPr>
          <w:rFonts w:ascii="Constantia" w:hAnsi="Constantia" w:cs="EucrosiaUPC"/>
          <w:sz w:val="24"/>
          <w:szCs w:val="24"/>
        </w:rPr>
        <w:t>pensieri</w:t>
      </w:r>
    </w:p>
    <w:p w:rsidR="00784F66" w:rsidRDefault="00784F66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che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possono ricordare</w:t>
      </w:r>
    </w:p>
    <w:p w:rsidR="00784F66" w:rsidRDefault="00784F66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proofErr w:type="gramStart"/>
      <w:r>
        <w:rPr>
          <w:rFonts w:ascii="Constantia" w:hAnsi="Constantia" w:cs="EucrosiaUPC"/>
          <w:sz w:val="24"/>
          <w:szCs w:val="24"/>
        </w:rPr>
        <w:t>la</w:t>
      </w:r>
      <w:proofErr w:type="gramEnd"/>
      <w:r>
        <w:rPr>
          <w:rFonts w:ascii="Constantia" w:hAnsi="Constantia" w:cs="EucrosiaUPC"/>
          <w:sz w:val="24"/>
          <w:szCs w:val="24"/>
        </w:rPr>
        <w:t xml:space="preserve"> natura vera dell’essere umano nelle sue benigne potenzialità.</w:t>
      </w:r>
    </w:p>
    <w:p w:rsidR="00784F66" w:rsidRDefault="00784F66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>Uno nel piccolo è capace di molto</w:t>
      </w:r>
    </w:p>
    <w:p w:rsidR="00784F66" w:rsidRPr="005F022F" w:rsidRDefault="00784F66" w:rsidP="005F022F">
      <w:pPr>
        <w:spacing w:after="0" w:line="240" w:lineRule="auto"/>
        <w:rPr>
          <w:rFonts w:ascii="Constantia" w:hAnsi="Constantia" w:cs="EucrosiaUPC"/>
          <w:sz w:val="24"/>
          <w:szCs w:val="24"/>
        </w:rPr>
      </w:pPr>
      <w:r>
        <w:rPr>
          <w:rFonts w:ascii="Constantia" w:hAnsi="Constantia" w:cs="EucrosiaUPC"/>
          <w:sz w:val="24"/>
          <w:szCs w:val="24"/>
        </w:rPr>
        <w:t>m</w:t>
      </w:r>
      <w:bookmarkStart w:id="0" w:name="_GoBack"/>
      <w:bookmarkEnd w:id="0"/>
      <w:r>
        <w:rPr>
          <w:rFonts w:ascii="Constantia" w:hAnsi="Constantia" w:cs="EucrosiaUPC"/>
          <w:sz w:val="24"/>
          <w:szCs w:val="24"/>
        </w:rPr>
        <w:t>a molti sono capaci tutto</w:t>
      </w:r>
    </w:p>
    <w:sectPr w:rsidR="00784F66" w:rsidRPr="005F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F"/>
    <w:rsid w:val="005A0844"/>
    <w:rsid w:val="005F022F"/>
    <w:rsid w:val="007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B957-3FF8-4C51-B328-04F4FBF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2017-04-19T11:58:00Z</dcterms:created>
  <dcterms:modified xsi:type="dcterms:W3CDTF">2017-04-19T12:18:00Z</dcterms:modified>
</cp:coreProperties>
</file>