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b/>
          <w:bCs/>
          <w:sz w:val="26"/>
          <w:szCs w:val="26"/>
        </w:rPr>
        <w:t>Tratti de divina creatura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Corre allegra fra le rose dei prati,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con esse si fonde e natura devien;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è primula rara fuori di me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e forza rocciosa dentro di me.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Colmano il cuor d’allegra letizia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I verdi smeraldi degli occhi suoi,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magici accessi ai prati dell’eden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e di madre natura terrena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lieto e dolce richiam soave.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 xml:space="preserve">Segreto stringon 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con carne di labbra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divin patto supremo.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Accordan lor moti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E riso ne segue,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divino anch’esso.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Liscia la pelle del viso suo,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fresca ch’accarezzarla è sogno;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profumato e soffice,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bianco e roseo lenzuolo.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***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Ti ringrazio, sol che luce regali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ai capelli suoi per donar,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 xml:space="preserve">all’infranger ad essi del lume tuo 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lucentezza,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che de puro e lucente anch’essa sa.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E maledico voi, mano mie,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lor purezza d’aver infranto,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 xml:space="preserve">dopo esservi smarrite 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in tal loco fatato,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e lor leviga d’aver così violato.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Esil bambina e vergine pura,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color w:val="800000"/>
          <w:sz w:val="26"/>
          <w:szCs w:val="26"/>
        </w:rPr>
        <w:t>coi tratti tuoi de divina creatura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in mal terreno inadatta a star;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eppur più forte proprio perciò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di mal che la terra vuol dominar.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Gabriele Roncella,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TRATTI DE CREATURA DIVINA</w:t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it-IT"/>
    </w:rPr>
  </w:style>
  <w:style w:styleId="style1" w:type="paragraph">
    <w:name w:val="Intestazione 1"/>
    <w:basedOn w:val="style16"/>
    <w:next w:val="style1"/>
    <w:pPr/>
    <w:rPr/>
  </w:style>
  <w:style w:styleId="style2" w:type="paragraph">
    <w:name w:val="Intestazione 2"/>
    <w:basedOn w:val="style16"/>
    <w:next w:val="style2"/>
    <w:pPr/>
    <w:rPr/>
  </w:style>
  <w:style w:styleId="style3" w:type="paragraph">
    <w:name w:val="Intestazione 3"/>
    <w:basedOn w:val="style16"/>
    <w:next w:val="style3"/>
    <w:pPr/>
    <w:rPr/>
  </w:style>
  <w:style w:styleId="style15" w:type="character">
    <w:name w:val="Default Paragraph Font"/>
    <w:next w:val="style15"/>
    <w:rPr/>
  </w:style>
  <w:style w:styleId="style16" w:type="paragraph">
    <w:name w:val="Intestazione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Corpo del testo"/>
    <w:basedOn w:val="style0"/>
    <w:next w:val="style17"/>
    <w:pPr>
      <w:spacing w:after="120" w:before="0"/>
      <w:contextualSpacing w:val="false"/>
    </w:pPr>
    <w:rPr/>
  </w:style>
  <w:style w:styleId="style18" w:type="paragraph">
    <w:name w:val="Elenco"/>
    <w:basedOn w:val="style17"/>
    <w:next w:val="style18"/>
    <w:pPr/>
    <w:rPr>
      <w:rFonts w:cs="Mangal"/>
    </w:rPr>
  </w:style>
  <w:style w:styleId="style19" w:type="paragraph">
    <w:name w:val="Didascali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ice"/>
    <w:basedOn w:val="style0"/>
    <w:next w:val="style20"/>
    <w:pPr>
      <w:suppressLineNumbers/>
    </w:pPr>
    <w:rPr>
      <w:rFonts w:cs="Mangal"/>
    </w:rPr>
  </w:style>
  <w:style w:styleId="style21" w:type="paragraph">
    <w:name w:val="Contenuto cornice"/>
    <w:basedOn w:val="style17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2014-01-12T14:39:00.00Z</dcterms:created>
  <dc:creator>Utente</dc:creator>
  <cp:lastModifiedBy>Utente</cp:lastModifiedBy>
  <dcterms:modified xsi:type="dcterms:W3CDTF">2014-01-13T15:49:00.00Z</dcterms:modified>
  <cp:revision>19</cp:revision>
</cp:coreProperties>
</file>